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EB82" w14:textId="6A1B5424"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7700E3">
        <w:rPr>
          <w:rFonts w:ascii="Times New Roman" w:hAnsi="Times New Roman"/>
          <w:b/>
          <w:bCs/>
          <w:sz w:val="24"/>
          <w:szCs w:val="24"/>
        </w:rPr>
        <w:t>February 24</w:t>
      </w:r>
      <w:r w:rsidRPr="00881A26">
        <w:rPr>
          <w:rFonts w:ascii="Times New Roman" w:hAnsi="Times New Roman"/>
          <w:b/>
          <w:bCs/>
          <w:sz w:val="24"/>
          <w:szCs w:val="24"/>
        </w:rPr>
        <w:t>, 202</w:t>
      </w:r>
      <w:r w:rsidR="007700E3">
        <w:rPr>
          <w:rFonts w:ascii="Times New Roman" w:hAnsi="Times New Roman"/>
          <w:b/>
          <w:bCs/>
          <w:sz w:val="24"/>
          <w:szCs w:val="24"/>
        </w:rPr>
        <w:t>1</w:t>
      </w:r>
      <w:r w:rsidRPr="00881A26">
        <w:rPr>
          <w:rFonts w:ascii="Times New Roman" w:hAnsi="Times New Roman"/>
          <w:b/>
          <w:bCs/>
          <w:sz w:val="24"/>
          <w:szCs w:val="24"/>
        </w:rPr>
        <w:t xml:space="preserve">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5389F1BE" w14:textId="252BDE3A"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Roll Call</w:t>
      </w:r>
    </w:p>
    <w:p w14:paraId="1EF91CAE" w14:textId="77777777" w:rsidR="00D8788A" w:rsidRPr="00D121AE" w:rsidRDefault="00D8788A" w:rsidP="00EA7C0E">
      <w:pPr>
        <w:pStyle w:val="ListParagraph"/>
        <w:spacing w:after="0" w:line="240" w:lineRule="auto"/>
        <w:jc w:val="both"/>
        <w:rPr>
          <w:rFonts w:ascii="Times New Roman" w:hAnsi="Times New Roman" w:cs="Times New Roman"/>
          <w:b/>
          <w:bCs/>
          <w:sz w:val="20"/>
          <w:szCs w:val="20"/>
        </w:rPr>
      </w:pPr>
    </w:p>
    <w:p w14:paraId="5C6C26DB" w14:textId="0343F14D"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Agenda</w:t>
      </w:r>
    </w:p>
    <w:p w14:paraId="608CBB9C"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475A736B" w14:textId="6970EF7E" w:rsidR="000D11E9" w:rsidRPr="00D121AE" w:rsidRDefault="007D4B12"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Review and </w:t>
      </w:r>
      <w:r w:rsidR="000D11E9" w:rsidRPr="00D121AE">
        <w:rPr>
          <w:rFonts w:ascii="Times New Roman" w:hAnsi="Times New Roman" w:cs="Times New Roman"/>
          <w:b/>
          <w:bCs/>
          <w:sz w:val="20"/>
          <w:szCs w:val="20"/>
        </w:rPr>
        <w:t>Approval of Proposed Minutes</w:t>
      </w:r>
    </w:p>
    <w:p w14:paraId="6F88DEAB" w14:textId="01318BC0" w:rsidR="000D11E9" w:rsidRPr="00D121AE" w:rsidRDefault="007700E3" w:rsidP="00D8788A">
      <w:pPr>
        <w:pStyle w:val="ListParagraph"/>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February </w:t>
      </w:r>
      <w:r w:rsidR="008E606E">
        <w:rPr>
          <w:rFonts w:ascii="Times New Roman" w:hAnsi="Times New Roman" w:cs="Times New Roman"/>
          <w:sz w:val="20"/>
          <w:szCs w:val="20"/>
        </w:rPr>
        <w:t>10</w:t>
      </w:r>
      <w:r w:rsidR="008179C2" w:rsidRPr="00D121AE">
        <w:rPr>
          <w:rFonts w:ascii="Times New Roman" w:hAnsi="Times New Roman" w:cs="Times New Roman"/>
          <w:sz w:val="20"/>
          <w:szCs w:val="20"/>
        </w:rPr>
        <w:t xml:space="preserve">, </w:t>
      </w:r>
      <w:r w:rsidR="00583896" w:rsidRPr="00D121AE">
        <w:rPr>
          <w:rFonts w:ascii="Times New Roman" w:hAnsi="Times New Roman" w:cs="Times New Roman"/>
          <w:sz w:val="20"/>
          <w:szCs w:val="20"/>
        </w:rPr>
        <w:t>202</w:t>
      </w:r>
      <w:r>
        <w:rPr>
          <w:rFonts w:ascii="Times New Roman" w:hAnsi="Times New Roman" w:cs="Times New Roman"/>
          <w:sz w:val="20"/>
          <w:szCs w:val="20"/>
        </w:rPr>
        <w:t>1</w:t>
      </w:r>
      <w:r w:rsidR="00583896" w:rsidRPr="00D121AE">
        <w:rPr>
          <w:rFonts w:ascii="Times New Roman" w:hAnsi="Times New Roman" w:cs="Times New Roman"/>
          <w:sz w:val="20"/>
          <w:szCs w:val="20"/>
        </w:rPr>
        <w:t>, Regular SEMSD Meeting Minutes</w:t>
      </w:r>
    </w:p>
    <w:p w14:paraId="162D98D2" w14:textId="77777777" w:rsidR="00EA7C0E" w:rsidRPr="00D121AE" w:rsidRDefault="00EA7C0E" w:rsidP="00A579CD">
      <w:pPr>
        <w:pStyle w:val="ListParagraph"/>
        <w:spacing w:after="0" w:line="240" w:lineRule="auto"/>
        <w:ind w:left="1440"/>
        <w:jc w:val="both"/>
        <w:rPr>
          <w:rFonts w:ascii="Times New Roman" w:hAnsi="Times New Roman" w:cs="Times New Roman"/>
          <w:sz w:val="20"/>
          <w:szCs w:val="20"/>
        </w:rPr>
      </w:pPr>
    </w:p>
    <w:p w14:paraId="7431D643" w14:textId="6E4C77FE" w:rsidR="008D42A0"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Payroll and Bills</w:t>
      </w:r>
    </w:p>
    <w:p w14:paraId="06A444F6" w14:textId="77777777" w:rsidR="00EA7C0E" w:rsidRPr="00D121AE" w:rsidRDefault="00EA7C0E" w:rsidP="00A579CD">
      <w:pPr>
        <w:pStyle w:val="ListParagraph"/>
        <w:spacing w:after="0" w:line="240" w:lineRule="auto"/>
        <w:jc w:val="both"/>
        <w:rPr>
          <w:rFonts w:ascii="Times New Roman" w:hAnsi="Times New Roman" w:cs="Times New Roman"/>
          <w:b/>
          <w:bCs/>
          <w:sz w:val="20"/>
          <w:szCs w:val="20"/>
        </w:rPr>
      </w:pPr>
    </w:p>
    <w:p w14:paraId="69572EE0" w14:textId="66F6443E" w:rsidR="000D11E9" w:rsidRPr="00D121AE" w:rsidRDefault="001B1AA8"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Receive and File the </w:t>
      </w:r>
      <w:r w:rsidR="008D42A0" w:rsidRPr="00D121AE">
        <w:rPr>
          <w:rFonts w:ascii="Times New Roman" w:hAnsi="Times New Roman" w:cs="Times New Roman"/>
          <w:b/>
          <w:bCs/>
          <w:sz w:val="20"/>
          <w:szCs w:val="20"/>
        </w:rPr>
        <w:t>Financial Report</w:t>
      </w:r>
    </w:p>
    <w:p w14:paraId="10A4E52E"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652D9E27" w14:textId="4DF1380D" w:rsidR="00196937"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New Business</w:t>
      </w:r>
    </w:p>
    <w:p w14:paraId="5E1101E7" w14:textId="1DC283E8" w:rsidR="00D8788A" w:rsidRPr="00D121AE" w:rsidRDefault="000A4FEF" w:rsidP="00D8788A">
      <w:pPr>
        <w:spacing w:after="0" w:line="240" w:lineRule="auto"/>
        <w:jc w:val="both"/>
        <w:rPr>
          <w:rFonts w:ascii="Times New Roman" w:hAnsi="Times New Roman" w:cs="Times New Roman"/>
          <w:sz w:val="20"/>
          <w:szCs w:val="20"/>
          <w:u w:val="single"/>
        </w:rPr>
      </w:pP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004F6875" w:rsidRPr="00D121AE">
        <w:rPr>
          <w:rFonts w:ascii="Times New Roman" w:hAnsi="Times New Roman" w:cs="Times New Roman"/>
          <w:sz w:val="20"/>
          <w:szCs w:val="20"/>
          <w:u w:val="single"/>
        </w:rPr>
        <w:t xml:space="preserve">Operations and </w:t>
      </w:r>
      <w:r w:rsidR="00737197" w:rsidRPr="00D121AE">
        <w:rPr>
          <w:rFonts w:ascii="Times New Roman" w:hAnsi="Times New Roman" w:cs="Times New Roman"/>
          <w:sz w:val="20"/>
          <w:szCs w:val="20"/>
          <w:u w:val="single"/>
        </w:rPr>
        <w:t>Administrator Update</w:t>
      </w:r>
    </w:p>
    <w:p w14:paraId="58CEA296" w14:textId="40EA602F" w:rsidR="00D121AE" w:rsidRPr="00D121AE" w:rsidRDefault="00DB0C77"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 xml:space="preserve">a. </w:t>
      </w:r>
      <w:r w:rsidR="00686DC7">
        <w:rPr>
          <w:rFonts w:ascii="Times New Roman" w:hAnsi="Times New Roman" w:cs="Times New Roman"/>
          <w:sz w:val="20"/>
          <w:szCs w:val="20"/>
        </w:rPr>
        <w:t>11 Mile Regulator</w:t>
      </w:r>
    </w:p>
    <w:p w14:paraId="6B7D4463" w14:textId="77777777" w:rsidR="00DB0C77" w:rsidRPr="00D121AE" w:rsidRDefault="00DB0C77" w:rsidP="00D8788A">
      <w:pPr>
        <w:spacing w:after="0" w:line="240" w:lineRule="auto"/>
        <w:jc w:val="both"/>
        <w:rPr>
          <w:rFonts w:ascii="Times New Roman" w:hAnsi="Times New Roman" w:cs="Times New Roman"/>
          <w:sz w:val="20"/>
          <w:szCs w:val="20"/>
        </w:rPr>
      </w:pPr>
    </w:p>
    <w:p w14:paraId="55D99127" w14:textId="570EB017" w:rsidR="000D11E9" w:rsidRPr="00D121AE" w:rsidRDefault="000D11E9" w:rsidP="00D8788A">
      <w:pPr>
        <w:pStyle w:val="ListParagraph"/>
        <w:numPr>
          <w:ilvl w:val="0"/>
          <w:numId w:val="1"/>
        </w:numPr>
        <w:spacing w:after="0" w:line="240" w:lineRule="auto"/>
        <w:jc w:val="both"/>
        <w:rPr>
          <w:rFonts w:ascii="Times New Roman" w:hAnsi="Times New Roman" w:cs="Times New Roman"/>
          <w:sz w:val="20"/>
          <w:szCs w:val="20"/>
        </w:rPr>
      </w:pPr>
      <w:r w:rsidRPr="00D121AE">
        <w:rPr>
          <w:rFonts w:ascii="Times New Roman" w:hAnsi="Times New Roman" w:cs="Times New Roman"/>
          <w:b/>
          <w:bCs/>
          <w:sz w:val="20"/>
          <w:szCs w:val="20"/>
        </w:rPr>
        <w:t>Attorney Update</w:t>
      </w:r>
      <w:r w:rsidR="002648FB" w:rsidRPr="00D121AE">
        <w:rPr>
          <w:rFonts w:ascii="Times New Roman" w:hAnsi="Times New Roman" w:cs="Times New Roman"/>
          <w:sz w:val="20"/>
          <w:szCs w:val="20"/>
        </w:rPr>
        <w:t xml:space="preserve"> </w:t>
      </w:r>
    </w:p>
    <w:p w14:paraId="698639B9" w14:textId="77777777" w:rsidR="00EA7C0E" w:rsidRPr="00D121AE" w:rsidRDefault="00EA7C0E" w:rsidP="00EA7C0E">
      <w:pPr>
        <w:pStyle w:val="ListParagraph"/>
        <w:spacing w:after="0" w:line="240" w:lineRule="auto"/>
        <w:jc w:val="both"/>
        <w:rPr>
          <w:rFonts w:ascii="Times New Roman" w:hAnsi="Times New Roman" w:cs="Times New Roman"/>
          <w:sz w:val="20"/>
          <w:szCs w:val="20"/>
        </w:rPr>
      </w:pPr>
    </w:p>
    <w:p w14:paraId="52E993D1" w14:textId="5D61571B" w:rsidR="00A67844"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Public Participation</w:t>
      </w:r>
    </w:p>
    <w:p w14:paraId="7A578C09"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724C7728" w14:textId="2B19E61B" w:rsidR="00D8788A" w:rsidRPr="00D121AE"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     </w:t>
      </w:r>
      <w:r w:rsidR="000D11E9" w:rsidRPr="00D121AE">
        <w:rPr>
          <w:rFonts w:ascii="Times New Roman" w:hAnsi="Times New Roman" w:cs="Times New Roman"/>
          <w:b/>
          <w:bCs/>
          <w:sz w:val="20"/>
          <w:szCs w:val="20"/>
        </w:rPr>
        <w:t>Adjournment</w:t>
      </w: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225818"/>
    <w:rsid w:val="002359BD"/>
    <w:rsid w:val="002648FB"/>
    <w:rsid w:val="0027759F"/>
    <w:rsid w:val="00297A0E"/>
    <w:rsid w:val="002C2C29"/>
    <w:rsid w:val="002C564E"/>
    <w:rsid w:val="002C67C1"/>
    <w:rsid w:val="002D147B"/>
    <w:rsid w:val="002D7AE2"/>
    <w:rsid w:val="002E12E5"/>
    <w:rsid w:val="00305621"/>
    <w:rsid w:val="00357A26"/>
    <w:rsid w:val="00363321"/>
    <w:rsid w:val="003B2A97"/>
    <w:rsid w:val="003B3C8F"/>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86DC7"/>
    <w:rsid w:val="00692732"/>
    <w:rsid w:val="006A2111"/>
    <w:rsid w:val="0070116B"/>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8E606E"/>
    <w:rsid w:val="0090734C"/>
    <w:rsid w:val="00946193"/>
    <w:rsid w:val="0096290F"/>
    <w:rsid w:val="00980697"/>
    <w:rsid w:val="00981214"/>
    <w:rsid w:val="00991CBE"/>
    <w:rsid w:val="009B5E2F"/>
    <w:rsid w:val="009B743A"/>
    <w:rsid w:val="009C0D90"/>
    <w:rsid w:val="009C50D7"/>
    <w:rsid w:val="009F5447"/>
    <w:rsid w:val="009F5788"/>
    <w:rsid w:val="00A579CD"/>
    <w:rsid w:val="00A67844"/>
    <w:rsid w:val="00AC137F"/>
    <w:rsid w:val="00AF379E"/>
    <w:rsid w:val="00AF7A9F"/>
    <w:rsid w:val="00B42A6B"/>
    <w:rsid w:val="00B4742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B0C77"/>
    <w:rsid w:val="00DE1D01"/>
    <w:rsid w:val="00DE5DE5"/>
    <w:rsid w:val="00DF48E5"/>
    <w:rsid w:val="00E1081B"/>
    <w:rsid w:val="00E35338"/>
    <w:rsid w:val="00E436E7"/>
    <w:rsid w:val="00E87A81"/>
    <w:rsid w:val="00E90E8E"/>
    <w:rsid w:val="00EA7C0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5</cp:revision>
  <cp:lastPrinted>2021-02-22T17:03:00Z</cp:lastPrinted>
  <dcterms:created xsi:type="dcterms:W3CDTF">2020-12-21T18:08:00Z</dcterms:created>
  <dcterms:modified xsi:type="dcterms:W3CDTF">2021-02-22T17:10:00Z</dcterms:modified>
</cp:coreProperties>
</file>