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8B3C" w14:textId="0B1B717B" w:rsidR="00F3155F"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SEMSD</w:t>
      </w:r>
      <w:r w:rsidR="00F3155F">
        <w:rPr>
          <w:rFonts w:ascii="Times New Roman" w:hAnsi="Times New Roman" w:cs="Times New Roman"/>
          <w:b/>
          <w:bCs/>
          <w:sz w:val="28"/>
          <w:szCs w:val="28"/>
        </w:rPr>
        <w:t xml:space="preserve"> </w:t>
      </w: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w:t>
      </w:r>
    </w:p>
    <w:p w14:paraId="78737C1F" w14:textId="3F65AA71" w:rsidR="00F3155F" w:rsidRPr="00225818" w:rsidRDefault="00F3155F" w:rsidP="00225818">
      <w:pPr>
        <w:spacing w:after="0" w:line="240" w:lineRule="auto"/>
        <w:jc w:val="center"/>
        <w:rPr>
          <w:rFonts w:ascii="Times New Roman" w:hAnsi="Times New Roman" w:cs="Times New Roman"/>
          <w:b/>
          <w:bCs/>
          <w:sz w:val="28"/>
          <w:szCs w:val="28"/>
        </w:rPr>
      </w:pPr>
      <w:bookmarkStart w:id="0" w:name="_Hlk35871323"/>
      <w:bookmarkStart w:id="1" w:name="_Hlk35602675"/>
      <w:r>
        <w:rPr>
          <w:rFonts w:ascii="Times New Roman" w:hAnsi="Times New Roman" w:cs="Times New Roman"/>
          <w:b/>
          <w:bCs/>
          <w:sz w:val="28"/>
          <w:szCs w:val="28"/>
        </w:rPr>
        <w:t>H</w:t>
      </w:r>
      <w:r w:rsidR="00E436E7">
        <w:rPr>
          <w:rFonts w:ascii="Times New Roman" w:hAnsi="Times New Roman" w:cs="Times New Roman"/>
          <w:b/>
          <w:bCs/>
          <w:sz w:val="28"/>
          <w:szCs w:val="28"/>
        </w:rPr>
        <w:t xml:space="preserve">eld </w:t>
      </w:r>
      <w:r>
        <w:rPr>
          <w:rFonts w:ascii="Times New Roman" w:hAnsi="Times New Roman" w:cs="Times New Roman"/>
          <w:b/>
          <w:bCs/>
          <w:sz w:val="28"/>
          <w:szCs w:val="28"/>
        </w:rPr>
        <w:t>at</w:t>
      </w:r>
      <w:r w:rsidR="00225818">
        <w:rPr>
          <w:rFonts w:ascii="Times New Roman" w:hAnsi="Times New Roman" w:cs="Times New Roman"/>
          <w:b/>
          <w:bCs/>
          <w:sz w:val="28"/>
          <w:szCs w:val="28"/>
        </w:rPr>
        <w:t xml:space="preserve"> </w:t>
      </w:r>
      <w:r w:rsidRPr="00F3155F">
        <w:rPr>
          <w:rFonts w:ascii="Times New Roman" w:hAnsi="Times New Roman"/>
          <w:b/>
          <w:bCs/>
          <w:sz w:val="28"/>
          <w:szCs w:val="28"/>
        </w:rPr>
        <w:t>St. Clair Shores</w:t>
      </w:r>
      <w:r w:rsidR="00C96093">
        <w:rPr>
          <w:rFonts w:ascii="Times New Roman" w:hAnsi="Times New Roman"/>
          <w:b/>
          <w:bCs/>
          <w:sz w:val="28"/>
          <w:szCs w:val="28"/>
        </w:rPr>
        <w:t>’</w:t>
      </w:r>
      <w:r w:rsidRPr="00F3155F">
        <w:rPr>
          <w:rFonts w:ascii="Times New Roman" w:hAnsi="Times New Roman"/>
          <w:b/>
          <w:bCs/>
          <w:sz w:val="28"/>
          <w:szCs w:val="28"/>
        </w:rPr>
        <w:t xml:space="preserve"> City Hall, </w:t>
      </w:r>
    </w:p>
    <w:p w14:paraId="016DB9A3" w14:textId="798677CA" w:rsidR="00F3155F" w:rsidRDefault="00F3155F" w:rsidP="00F3155F">
      <w:pPr>
        <w:spacing w:after="0" w:line="240" w:lineRule="auto"/>
        <w:jc w:val="center"/>
        <w:rPr>
          <w:rFonts w:ascii="Times New Roman" w:hAnsi="Times New Roman"/>
          <w:b/>
          <w:bCs/>
          <w:sz w:val="28"/>
          <w:szCs w:val="28"/>
        </w:rPr>
      </w:pPr>
      <w:r w:rsidRPr="00F3155F">
        <w:rPr>
          <w:rFonts w:ascii="Times New Roman" w:hAnsi="Times New Roman"/>
          <w:b/>
          <w:bCs/>
          <w:sz w:val="28"/>
          <w:szCs w:val="28"/>
        </w:rPr>
        <w:t>27600 Jefferson Avenue, St. Clair Shores, Michigan 48081</w:t>
      </w:r>
    </w:p>
    <w:p w14:paraId="42D018EF" w14:textId="77777777" w:rsidR="008B4B74" w:rsidRDefault="008B4B74" w:rsidP="008B4B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w:t>
      </w:r>
    </w:p>
    <w:bookmarkEnd w:id="0"/>
    <w:p w14:paraId="36AE8BC0" w14:textId="44594DE8" w:rsidR="008B4B74" w:rsidRPr="00F3155F" w:rsidRDefault="008B4B74" w:rsidP="008B4B74">
      <w:pPr>
        <w:spacing w:after="0" w:line="240" w:lineRule="auto"/>
        <w:jc w:val="center"/>
        <w:rPr>
          <w:rFonts w:ascii="Times New Roman" w:hAnsi="Times New Roman"/>
          <w:b/>
          <w:bCs/>
          <w:sz w:val="28"/>
          <w:szCs w:val="28"/>
        </w:rPr>
      </w:pPr>
      <w:r>
        <w:rPr>
          <w:rFonts w:ascii="Times New Roman" w:hAnsi="Times New Roman" w:cs="Times New Roman"/>
          <w:b/>
          <w:bCs/>
          <w:sz w:val="28"/>
          <w:szCs w:val="28"/>
        </w:rPr>
        <w:t>Telephone: (425) 436-6370  Access Number: 380284</w:t>
      </w:r>
    </w:p>
    <w:bookmarkEnd w:id="1"/>
    <w:p w14:paraId="3AE20AA3" w14:textId="3EDF1C15"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 xml:space="preserve">Wednesday, </w:t>
      </w:r>
      <w:r w:rsidR="008D42A0">
        <w:rPr>
          <w:rFonts w:ascii="Times New Roman" w:hAnsi="Times New Roman" w:cs="Times New Roman"/>
          <w:b/>
          <w:bCs/>
          <w:sz w:val="28"/>
          <w:szCs w:val="28"/>
        </w:rPr>
        <w:t xml:space="preserve">May </w:t>
      </w:r>
      <w:r w:rsidR="003B2A97">
        <w:rPr>
          <w:rFonts w:ascii="Times New Roman" w:hAnsi="Times New Roman" w:cs="Times New Roman"/>
          <w:b/>
          <w:bCs/>
          <w:sz w:val="28"/>
          <w:szCs w:val="28"/>
        </w:rPr>
        <w:t>27</w:t>
      </w:r>
      <w:r w:rsidR="00DF48E5">
        <w:rPr>
          <w:rFonts w:ascii="Times New Roman" w:hAnsi="Times New Roman" w:cs="Times New Roman"/>
          <w:b/>
          <w:bCs/>
          <w:sz w:val="28"/>
          <w:szCs w:val="28"/>
        </w:rPr>
        <w:t>,</w:t>
      </w:r>
      <w:r w:rsidRPr="000D11E9">
        <w:rPr>
          <w:rFonts w:ascii="Times New Roman" w:hAnsi="Times New Roman" w:cs="Times New Roman"/>
          <w:b/>
          <w:bCs/>
          <w:sz w:val="28"/>
          <w:szCs w:val="28"/>
        </w:rPr>
        <w:t xml:space="preserve"> 20</w:t>
      </w:r>
      <w:r w:rsidR="00070F24">
        <w:rPr>
          <w:rFonts w:ascii="Times New Roman" w:hAnsi="Times New Roman" w:cs="Times New Roman"/>
          <w:b/>
          <w:bCs/>
          <w:sz w:val="28"/>
          <w:szCs w:val="28"/>
        </w:rPr>
        <w:t>20</w:t>
      </w:r>
    </w:p>
    <w:p w14:paraId="2D3EDEAB" w14:textId="4520531F" w:rsidR="005F209C" w:rsidRDefault="005F209C"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Immediately following the SMDA Meeting</w:t>
      </w:r>
    </w:p>
    <w:p w14:paraId="4D0107E3" w14:textId="59E22393" w:rsidR="002C2C2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Agenda</w:t>
      </w: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6970EF7E" w:rsidR="000D11E9" w:rsidRPr="000D11E9" w:rsidRDefault="007D4B12"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D11E9" w:rsidRPr="000D11E9">
        <w:rPr>
          <w:rFonts w:ascii="Times New Roman" w:hAnsi="Times New Roman" w:cs="Times New Roman"/>
          <w:b/>
          <w:bCs/>
          <w:sz w:val="24"/>
          <w:szCs w:val="24"/>
        </w:rPr>
        <w:t>Approval of Proposed Minutes</w:t>
      </w:r>
    </w:p>
    <w:p w14:paraId="6D0BFB8A" w14:textId="0CF270AD" w:rsidR="00583896" w:rsidRPr="00C61296" w:rsidRDefault="003B2A97" w:rsidP="00583896">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May 13</w:t>
      </w:r>
      <w:r w:rsidR="00583896">
        <w:rPr>
          <w:rFonts w:ascii="Times New Roman" w:hAnsi="Times New Roman" w:cs="Times New Roman"/>
          <w:sz w:val="24"/>
          <w:szCs w:val="24"/>
        </w:rPr>
        <w:t>, 2020, Regular SEMSD Meeting Minutes</w:t>
      </w:r>
    </w:p>
    <w:p w14:paraId="6F88DEAB" w14:textId="77777777" w:rsidR="000D11E9" w:rsidRPr="000D11E9" w:rsidRDefault="000D11E9" w:rsidP="00583896">
      <w:pPr>
        <w:pStyle w:val="ListParagraph"/>
        <w:spacing w:after="0" w:line="240" w:lineRule="auto"/>
        <w:ind w:left="1440"/>
        <w:rPr>
          <w:rFonts w:ascii="Times New Roman" w:hAnsi="Times New Roman" w:cs="Times New Roman"/>
          <w:sz w:val="24"/>
          <w:szCs w:val="24"/>
        </w:rPr>
      </w:pPr>
    </w:p>
    <w:p w14:paraId="4DF53156" w14:textId="6E4F530C"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7431D643" w14:textId="77777777" w:rsidR="008D42A0" w:rsidRDefault="008D42A0" w:rsidP="008D42A0">
      <w:pPr>
        <w:pStyle w:val="ListParagraph"/>
        <w:spacing w:after="0" w:line="240" w:lineRule="auto"/>
        <w:rPr>
          <w:rFonts w:ascii="Times New Roman" w:hAnsi="Times New Roman" w:cs="Times New Roman"/>
          <w:b/>
          <w:bCs/>
          <w:sz w:val="24"/>
          <w:szCs w:val="24"/>
        </w:rPr>
      </w:pPr>
    </w:p>
    <w:p w14:paraId="4DA95620" w14:textId="5F84376E" w:rsidR="008D42A0" w:rsidRPr="000D11E9" w:rsidRDefault="008D42A0"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Review and Approval of 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23021B37" w14:textId="17BA0B17" w:rsidR="002648FB" w:rsidRPr="003B2A97" w:rsidRDefault="000D11E9" w:rsidP="003B2A97">
      <w:pPr>
        <w:pStyle w:val="ListParagraph"/>
        <w:numPr>
          <w:ilvl w:val="0"/>
          <w:numId w:val="1"/>
        </w:numPr>
        <w:spacing w:after="0" w:line="240" w:lineRule="auto"/>
        <w:rPr>
          <w:rFonts w:ascii="Times New Roman" w:hAnsi="Times New Roman" w:cs="Times New Roman"/>
          <w:sz w:val="24"/>
          <w:szCs w:val="24"/>
        </w:rPr>
      </w:pPr>
      <w:r w:rsidRPr="000D11E9">
        <w:rPr>
          <w:rFonts w:ascii="Times New Roman" w:hAnsi="Times New Roman" w:cs="Times New Roman"/>
          <w:b/>
          <w:bCs/>
          <w:sz w:val="24"/>
          <w:szCs w:val="24"/>
        </w:rPr>
        <w:t xml:space="preserve">Unfinished </w:t>
      </w:r>
      <w:r w:rsidR="00196937" w:rsidRPr="000D11E9">
        <w:rPr>
          <w:rFonts w:ascii="Times New Roman" w:hAnsi="Times New Roman" w:cs="Times New Roman"/>
          <w:b/>
          <w:bCs/>
          <w:sz w:val="24"/>
          <w:szCs w:val="24"/>
        </w:rPr>
        <w:t>Business</w:t>
      </w:r>
    </w:p>
    <w:p w14:paraId="063B2B3C" w14:textId="77777777" w:rsidR="003B2A97" w:rsidRPr="003B2A97" w:rsidRDefault="003B2A97" w:rsidP="003B2A97">
      <w:pPr>
        <w:pStyle w:val="ListParagraph"/>
        <w:rPr>
          <w:rFonts w:ascii="Times New Roman" w:hAnsi="Times New Roman" w:cs="Times New Roman"/>
          <w:sz w:val="24"/>
          <w:szCs w:val="24"/>
        </w:rPr>
      </w:pPr>
    </w:p>
    <w:p w14:paraId="652D9E27" w14:textId="4DF1380D" w:rsidR="00196937" w:rsidRDefault="000D11E9" w:rsidP="00196937">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4B6D3AB2" w14:textId="46B3F941" w:rsidR="00554020" w:rsidRDefault="00554020" w:rsidP="00606FA2">
      <w:pPr>
        <w:pStyle w:val="ListParagraph"/>
        <w:numPr>
          <w:ilvl w:val="0"/>
          <w:numId w:val="2"/>
        </w:num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Morgan Stanley 1</w:t>
      </w:r>
      <w:r w:rsidRPr="00554020">
        <w:rPr>
          <w:rFonts w:ascii="Times New Roman" w:hAnsi="Times New Roman" w:cs="Times New Roman"/>
          <w:sz w:val="24"/>
          <w:szCs w:val="24"/>
          <w:vertAlign w:val="superscript"/>
        </w:rPr>
        <w:t>st</w:t>
      </w:r>
      <w:r>
        <w:rPr>
          <w:rFonts w:ascii="Times New Roman" w:hAnsi="Times New Roman" w:cs="Times New Roman"/>
          <w:sz w:val="24"/>
          <w:szCs w:val="24"/>
        </w:rPr>
        <w:t xml:space="preserve"> Quarter Update</w:t>
      </w:r>
    </w:p>
    <w:p w14:paraId="038A2647" w14:textId="6C51D98A" w:rsidR="00AF379E" w:rsidRDefault="00AF379E" w:rsidP="00606FA2">
      <w:pPr>
        <w:pStyle w:val="ListParagraph"/>
        <w:numPr>
          <w:ilvl w:val="0"/>
          <w:numId w:val="2"/>
        </w:numPr>
        <w:spacing w:after="0" w:line="240" w:lineRule="auto"/>
        <w:ind w:firstLine="360"/>
        <w:rPr>
          <w:rFonts w:ascii="Times New Roman" w:hAnsi="Times New Roman" w:cs="Times New Roman"/>
          <w:sz w:val="24"/>
          <w:szCs w:val="24"/>
        </w:rPr>
      </w:pPr>
      <w:r w:rsidRPr="00AF379E">
        <w:rPr>
          <w:rFonts w:ascii="Times New Roman" w:hAnsi="Times New Roman" w:cs="Times New Roman"/>
          <w:sz w:val="24"/>
          <w:szCs w:val="24"/>
        </w:rPr>
        <w:t>Election of Officers</w:t>
      </w:r>
    </w:p>
    <w:p w14:paraId="1B136118" w14:textId="77777777" w:rsidR="00737197" w:rsidRDefault="00737197" w:rsidP="00737197">
      <w:pPr>
        <w:pStyle w:val="ListParagraph"/>
        <w:spacing w:after="0" w:line="240" w:lineRule="auto"/>
        <w:ind w:left="1080"/>
        <w:rPr>
          <w:rFonts w:ascii="Times New Roman" w:hAnsi="Times New Roman" w:cs="Times New Roman"/>
          <w:sz w:val="24"/>
          <w:szCs w:val="24"/>
        </w:rPr>
      </w:pPr>
    </w:p>
    <w:p w14:paraId="4A58D5C0" w14:textId="5180A72A" w:rsidR="00737197" w:rsidRDefault="00737197" w:rsidP="00737197">
      <w:pPr>
        <w:pStyle w:val="ListParagraph"/>
        <w:numPr>
          <w:ilvl w:val="0"/>
          <w:numId w:val="1"/>
        </w:numPr>
        <w:spacing w:after="0" w:line="240" w:lineRule="auto"/>
        <w:rPr>
          <w:rFonts w:ascii="Times New Roman" w:hAnsi="Times New Roman" w:cs="Times New Roman"/>
          <w:b/>
          <w:bCs/>
          <w:sz w:val="24"/>
          <w:szCs w:val="24"/>
        </w:rPr>
      </w:pPr>
      <w:r w:rsidRPr="00737197">
        <w:rPr>
          <w:rFonts w:ascii="Times New Roman" w:hAnsi="Times New Roman" w:cs="Times New Roman"/>
          <w:b/>
          <w:bCs/>
          <w:sz w:val="24"/>
          <w:szCs w:val="24"/>
        </w:rPr>
        <w:t>Administrator Update</w:t>
      </w:r>
    </w:p>
    <w:p w14:paraId="4F99E11B" w14:textId="01C94A32" w:rsidR="00737197" w:rsidRPr="00737197" w:rsidRDefault="00737197" w:rsidP="00737197">
      <w:pPr>
        <w:pStyle w:val="ListParagraph"/>
        <w:numPr>
          <w:ilvl w:val="1"/>
          <w:numId w:val="1"/>
        </w:numPr>
        <w:spacing w:after="0" w:line="240" w:lineRule="auto"/>
        <w:rPr>
          <w:rFonts w:ascii="Times New Roman" w:hAnsi="Times New Roman" w:cs="Times New Roman"/>
          <w:sz w:val="24"/>
          <w:szCs w:val="24"/>
        </w:rPr>
      </w:pPr>
      <w:r w:rsidRPr="00737197">
        <w:rPr>
          <w:rFonts w:ascii="Times New Roman" w:hAnsi="Times New Roman" w:cs="Times New Roman"/>
          <w:sz w:val="24"/>
          <w:szCs w:val="24"/>
        </w:rPr>
        <w:t>Discharge from Milk River</w:t>
      </w:r>
    </w:p>
    <w:p w14:paraId="223005DB" w14:textId="2A2DB8B4" w:rsidR="00737197" w:rsidRPr="00737197" w:rsidRDefault="00737197" w:rsidP="00737197">
      <w:pPr>
        <w:pStyle w:val="ListParagraph"/>
        <w:numPr>
          <w:ilvl w:val="1"/>
          <w:numId w:val="1"/>
        </w:numPr>
        <w:spacing w:after="0" w:line="240" w:lineRule="auto"/>
        <w:rPr>
          <w:rFonts w:ascii="Times New Roman" w:hAnsi="Times New Roman" w:cs="Times New Roman"/>
          <w:sz w:val="24"/>
          <w:szCs w:val="24"/>
        </w:rPr>
      </w:pPr>
      <w:r w:rsidRPr="00737197">
        <w:rPr>
          <w:rFonts w:ascii="Times New Roman" w:hAnsi="Times New Roman" w:cs="Times New Roman"/>
          <w:sz w:val="24"/>
          <w:szCs w:val="24"/>
        </w:rPr>
        <w:t>Sandbagging Update</w:t>
      </w:r>
    </w:p>
    <w:p w14:paraId="3713986C" w14:textId="15F92468" w:rsidR="00737197" w:rsidRDefault="00737197" w:rsidP="00737197">
      <w:pPr>
        <w:pStyle w:val="ListParagraph"/>
        <w:numPr>
          <w:ilvl w:val="1"/>
          <w:numId w:val="1"/>
        </w:numPr>
        <w:spacing w:after="0" w:line="240" w:lineRule="auto"/>
        <w:rPr>
          <w:rFonts w:ascii="Times New Roman" w:hAnsi="Times New Roman" w:cs="Times New Roman"/>
          <w:sz w:val="24"/>
          <w:szCs w:val="24"/>
        </w:rPr>
      </w:pPr>
      <w:r w:rsidRPr="00737197">
        <w:rPr>
          <w:rFonts w:ascii="Times New Roman" w:hAnsi="Times New Roman" w:cs="Times New Roman"/>
          <w:sz w:val="24"/>
          <w:szCs w:val="24"/>
        </w:rPr>
        <w:t>FYE 21 SEMSD Budget/Rates</w:t>
      </w:r>
    </w:p>
    <w:p w14:paraId="11F66367" w14:textId="77777777" w:rsidR="00737197" w:rsidRPr="00737197" w:rsidRDefault="00737197" w:rsidP="00737197">
      <w:pPr>
        <w:pStyle w:val="ListParagraph"/>
        <w:spacing w:after="0" w:line="240" w:lineRule="auto"/>
        <w:ind w:left="1440"/>
        <w:rPr>
          <w:rFonts w:ascii="Times New Roman" w:hAnsi="Times New Roman" w:cs="Times New Roman"/>
          <w:sz w:val="24"/>
          <w:szCs w:val="24"/>
        </w:rPr>
      </w:pPr>
    </w:p>
    <w:p w14:paraId="1C50ED9B" w14:textId="3450340B"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03E96ABC" w14:textId="37BCEFB1" w:rsidR="00737197" w:rsidRPr="00737197" w:rsidRDefault="00737197" w:rsidP="0073719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Closed Session-</w:t>
      </w:r>
      <w:r w:rsidRPr="00737197">
        <w:rPr>
          <w:rFonts w:ascii="Times New Roman" w:hAnsi="Times New Roman" w:cs="Times New Roman"/>
          <w:sz w:val="24"/>
          <w:szCs w:val="24"/>
        </w:rPr>
        <w:t>Discussion of Written Legal Opinion Regarding Supervisor’s Union Dissolution Pursuant to MCL 15.268 (h)</w:t>
      </w:r>
    </w:p>
    <w:p w14:paraId="55D99127" w14:textId="1CCC4560" w:rsidR="000D11E9" w:rsidRPr="00737197" w:rsidRDefault="002648FB" w:rsidP="002C2C29">
      <w:pPr>
        <w:pStyle w:val="ListParagraph"/>
        <w:spacing w:after="0" w:line="240" w:lineRule="auto"/>
        <w:rPr>
          <w:rFonts w:ascii="Times New Roman" w:hAnsi="Times New Roman" w:cs="Times New Roman"/>
          <w:sz w:val="24"/>
          <w:szCs w:val="24"/>
        </w:rPr>
      </w:pPr>
      <w:r w:rsidRPr="00737197">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60F307DC" w14:textId="49E5192A" w:rsidR="002C2C29" w:rsidRPr="00DE1D01" w:rsidRDefault="00D15279" w:rsidP="00DE1D01">
      <w:pPr>
        <w:tabs>
          <w:tab w:val="left" w:pos="4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XII.</w:t>
      </w:r>
      <w:r>
        <w:rPr>
          <w:rFonts w:ascii="Times New Roman" w:hAnsi="Times New Roman" w:cs="Times New Roman"/>
          <w:b/>
          <w:bCs/>
          <w:sz w:val="24"/>
          <w:szCs w:val="24"/>
        </w:rPr>
        <w:tab/>
      </w:r>
      <w:r w:rsidR="009B743A">
        <w:rPr>
          <w:rFonts w:ascii="Times New Roman" w:hAnsi="Times New Roman" w:cs="Times New Roman"/>
          <w:b/>
          <w:bCs/>
          <w:sz w:val="24"/>
          <w:szCs w:val="24"/>
        </w:rPr>
        <w:t xml:space="preserve">    </w:t>
      </w:r>
      <w:r w:rsidR="000D11E9" w:rsidRPr="00D15279">
        <w:rPr>
          <w:rFonts w:ascii="Times New Roman" w:hAnsi="Times New Roman" w:cs="Times New Roman"/>
          <w:b/>
          <w:bCs/>
          <w:sz w:val="24"/>
          <w:szCs w:val="24"/>
        </w:rPr>
        <w:t>Adjournment</w:t>
      </w:r>
    </w:p>
    <w:p w14:paraId="1AEF1F31" w14:textId="77777777" w:rsidR="0014331B" w:rsidRDefault="0014331B" w:rsidP="000D11E9">
      <w:pPr>
        <w:spacing w:after="0" w:line="240" w:lineRule="auto"/>
        <w:jc w:val="both"/>
        <w:rPr>
          <w:rFonts w:cstheme="minorHAnsi"/>
          <w:sz w:val="18"/>
          <w:szCs w:val="18"/>
        </w:rPr>
      </w:pPr>
    </w:p>
    <w:p w14:paraId="14F32D29" w14:textId="75034EB3"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57A8AABC" w:rsidR="000E138E" w:rsidRDefault="000E138E" w:rsidP="000E138E">
    <w:pPr>
      <w:pStyle w:val="Header"/>
    </w:pPr>
    <w:r>
      <w:rPr>
        <w:noProof/>
      </w:rPr>
      <mc:AlternateContent>
        <mc:Choice Requires="wps">
          <w:drawing>
            <wp:anchor distT="45720" distB="45720" distL="114300" distR="114300" simplePos="0" relativeHeight="251669504" behindDoc="0" locked="0" layoutInCell="1" allowOverlap="1" wp14:anchorId="6F7AC79F" wp14:editId="33978A7D">
              <wp:simplePos x="0" y="0"/>
              <wp:positionH relativeFrom="column">
                <wp:posOffset>3875405</wp:posOffset>
              </wp:positionH>
              <wp:positionV relativeFrom="paragraph">
                <wp:posOffset>17780</wp:posOffset>
              </wp:positionV>
              <wp:extent cx="2557780" cy="268605"/>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6860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7AC79F" id="_x0000_t202" coordsize="21600,21600" o:spt="202" path="m,l,21600r21600,l21600,xe">
              <v:stroke joinstyle="miter"/>
              <v:path gradientshapeok="t" o:connecttype="rect"/>
            </v:shapetype>
            <v:shape id="Text Box 5" o:spid="_x0000_s1026" type="#_x0000_t202" style="position:absolute;margin-left:305.15pt;margin-top:1.4pt;width:201.4pt;height:21.1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4490C4E" wp14:editId="5837D581">
              <wp:simplePos x="0" y="0"/>
              <wp:positionH relativeFrom="column">
                <wp:posOffset>3876675</wp:posOffset>
              </wp:positionH>
              <wp:positionV relativeFrom="paragraph">
                <wp:posOffset>200025</wp:posOffset>
              </wp:positionV>
              <wp:extent cx="2559050" cy="242570"/>
              <wp:effectExtent l="0" t="0" r="381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490C4E" id="Text Box 4" o:spid="_x0000_s1027" type="#_x0000_t202" style="position:absolute;margin-left:305.25pt;margin-top:15.75pt;width:201.5pt;height:19.1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3744789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gFAD8YyTYtAAAA"/>
  </w:docVars>
  <w:rsids>
    <w:rsidRoot w:val="002E12E5"/>
    <w:rsid w:val="0000794A"/>
    <w:rsid w:val="000521F5"/>
    <w:rsid w:val="00057B50"/>
    <w:rsid w:val="00070F24"/>
    <w:rsid w:val="000C7AD9"/>
    <w:rsid w:val="000D11E9"/>
    <w:rsid w:val="000E138E"/>
    <w:rsid w:val="000E7E05"/>
    <w:rsid w:val="0014331B"/>
    <w:rsid w:val="00150BEA"/>
    <w:rsid w:val="00173B1E"/>
    <w:rsid w:val="00182628"/>
    <w:rsid w:val="00196937"/>
    <w:rsid w:val="001B3DDB"/>
    <w:rsid w:val="00225818"/>
    <w:rsid w:val="002359BD"/>
    <w:rsid w:val="002648FB"/>
    <w:rsid w:val="00297A0E"/>
    <w:rsid w:val="002C2C29"/>
    <w:rsid w:val="002C564E"/>
    <w:rsid w:val="002D147B"/>
    <w:rsid w:val="002D7AE2"/>
    <w:rsid w:val="002E12E5"/>
    <w:rsid w:val="00357A26"/>
    <w:rsid w:val="00363321"/>
    <w:rsid w:val="003B2A97"/>
    <w:rsid w:val="003B3C8F"/>
    <w:rsid w:val="00433FEA"/>
    <w:rsid w:val="00457A7B"/>
    <w:rsid w:val="004607F0"/>
    <w:rsid w:val="00551DF2"/>
    <w:rsid w:val="00554020"/>
    <w:rsid w:val="00583896"/>
    <w:rsid w:val="005C5673"/>
    <w:rsid w:val="005F209C"/>
    <w:rsid w:val="00606FA2"/>
    <w:rsid w:val="00692732"/>
    <w:rsid w:val="006A2111"/>
    <w:rsid w:val="00737197"/>
    <w:rsid w:val="007D4B12"/>
    <w:rsid w:val="008B4B74"/>
    <w:rsid w:val="008D42A0"/>
    <w:rsid w:val="00946193"/>
    <w:rsid w:val="0096290F"/>
    <w:rsid w:val="00980697"/>
    <w:rsid w:val="009B5E2F"/>
    <w:rsid w:val="009B743A"/>
    <w:rsid w:val="009C50D7"/>
    <w:rsid w:val="009F5447"/>
    <w:rsid w:val="009F5788"/>
    <w:rsid w:val="00A67844"/>
    <w:rsid w:val="00AC137F"/>
    <w:rsid w:val="00AF379E"/>
    <w:rsid w:val="00B4742A"/>
    <w:rsid w:val="00B93438"/>
    <w:rsid w:val="00BB0805"/>
    <w:rsid w:val="00C579B7"/>
    <w:rsid w:val="00C61296"/>
    <w:rsid w:val="00C66276"/>
    <w:rsid w:val="00C7799E"/>
    <w:rsid w:val="00C96093"/>
    <w:rsid w:val="00CC2707"/>
    <w:rsid w:val="00D15279"/>
    <w:rsid w:val="00D52AE1"/>
    <w:rsid w:val="00D76FF0"/>
    <w:rsid w:val="00D84333"/>
    <w:rsid w:val="00DE1D01"/>
    <w:rsid w:val="00DE5DE5"/>
    <w:rsid w:val="00DF48E5"/>
    <w:rsid w:val="00E1081B"/>
    <w:rsid w:val="00E436E7"/>
    <w:rsid w:val="00E90E8E"/>
    <w:rsid w:val="00ED32AB"/>
    <w:rsid w:val="00F3128F"/>
    <w:rsid w:val="00F3155F"/>
    <w:rsid w:val="00F37958"/>
    <w:rsid w:val="00F717B6"/>
    <w:rsid w:val="00F9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900F-777A-42AC-B21E-A43CC39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9</cp:revision>
  <cp:lastPrinted>2020-05-21T15:27:00Z</cp:lastPrinted>
  <dcterms:created xsi:type="dcterms:W3CDTF">2020-05-19T13:51:00Z</dcterms:created>
  <dcterms:modified xsi:type="dcterms:W3CDTF">2020-05-21T17:27:00Z</dcterms:modified>
</cp:coreProperties>
</file>